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page" w:tblpX="313" w:tblpY="-1416"/>
        <w:tblW w:w="11482" w:type="dxa"/>
        <w:tblCellMar>
          <w:left w:w="70" w:type="dxa"/>
          <w:right w:w="70" w:type="dxa"/>
        </w:tblCellMar>
        <w:tblLook w:val="04A0"/>
      </w:tblPr>
      <w:tblGrid>
        <w:gridCol w:w="1008"/>
        <w:gridCol w:w="1214"/>
        <w:gridCol w:w="232"/>
        <w:gridCol w:w="1008"/>
        <w:gridCol w:w="8020"/>
      </w:tblGrid>
      <w:tr w:rsidR="00FE5FE6" w:rsidRPr="0054627B" w:rsidTr="00736324">
        <w:trPr>
          <w:trHeight w:val="480"/>
        </w:trPr>
        <w:tc>
          <w:tcPr>
            <w:tcW w:w="11482" w:type="dxa"/>
            <w:gridSpan w:val="5"/>
            <w:tcBorders>
              <w:top w:val="nil"/>
              <w:left w:val="nil"/>
              <w:bottom w:val="single" w:sz="4" w:space="0" w:color="auto"/>
              <w:right w:val="nil"/>
            </w:tcBorders>
            <w:shd w:val="clear" w:color="auto" w:fill="auto"/>
            <w:noWrap/>
            <w:vAlign w:val="bottom"/>
            <w:hideMark/>
          </w:tcPr>
          <w:p w:rsidR="00FE5FE6" w:rsidRDefault="00FE5FE6" w:rsidP="00BE52CC">
            <w:pPr>
              <w:spacing w:after="0" w:line="240" w:lineRule="auto"/>
              <w:rPr>
                <w:rFonts w:ascii="Times New Roman" w:eastAsia="Times New Roman" w:hAnsi="Times New Roman" w:cs="Times New Roman"/>
                <w:b/>
                <w:bCs/>
                <w:color w:val="000000"/>
                <w:lang w:eastAsia="tr-TR"/>
              </w:rPr>
            </w:pPr>
          </w:p>
          <w:p w:rsidR="00FE5FE6" w:rsidRPr="004504CB" w:rsidRDefault="00C1258E" w:rsidP="00FE5FE6">
            <w:pPr>
              <w:jc w:val="center"/>
              <w:rPr>
                <w:b/>
              </w:rPr>
            </w:pPr>
            <w:r>
              <w:rPr>
                <w:b/>
              </w:rPr>
              <w:t xml:space="preserve">BAYRAK İMAM HATİP </w:t>
            </w:r>
            <w:proofErr w:type="gramStart"/>
            <w:r>
              <w:rPr>
                <w:b/>
              </w:rPr>
              <w:t>ORTAOKULU</w:t>
            </w:r>
            <w:r w:rsidR="00FE5FE6">
              <w:rPr>
                <w:b/>
              </w:rPr>
              <w:t xml:space="preserve"> </w:t>
            </w:r>
            <w:r w:rsidR="00FE5FE6" w:rsidRPr="004504CB">
              <w:rPr>
                <w:b/>
              </w:rPr>
              <w:t xml:space="preserve"> TEMİZLİK</w:t>
            </w:r>
            <w:proofErr w:type="gramEnd"/>
            <w:r w:rsidR="00FE5FE6" w:rsidRPr="004504CB">
              <w:rPr>
                <w:b/>
              </w:rPr>
              <w:t xml:space="preserve"> MALZEMESİ </w:t>
            </w:r>
            <w:r w:rsidR="00FE5FE6">
              <w:rPr>
                <w:b/>
              </w:rPr>
              <w:t xml:space="preserve">İDARİ VE </w:t>
            </w:r>
            <w:r w:rsidR="00FE5FE6" w:rsidRPr="004504CB">
              <w:rPr>
                <w:b/>
              </w:rPr>
              <w:t>TEKNİK ŞARTNAMESİ</w:t>
            </w:r>
          </w:p>
          <w:p w:rsidR="00FE5FE6" w:rsidRPr="0054627B" w:rsidRDefault="00FE5FE6" w:rsidP="0054627B">
            <w:pPr>
              <w:spacing w:after="0" w:line="240" w:lineRule="auto"/>
              <w:jc w:val="center"/>
              <w:rPr>
                <w:rFonts w:ascii="Times New Roman" w:eastAsia="Times New Roman" w:hAnsi="Times New Roman" w:cs="Times New Roman"/>
                <w:b/>
                <w:bCs/>
                <w:color w:val="000000"/>
                <w:lang w:eastAsia="tr-TR"/>
              </w:rPr>
            </w:pPr>
          </w:p>
        </w:tc>
      </w:tr>
      <w:tr w:rsidR="00FE5FE6" w:rsidRPr="0054627B" w:rsidTr="00736324">
        <w:trPr>
          <w:trHeight w:val="1334"/>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tcPr>
          <w:p w:rsidR="00FE5FE6" w:rsidRDefault="00FE5FE6" w:rsidP="00077062">
            <w:pPr>
              <w:spacing w:after="0" w:line="240" w:lineRule="auto"/>
              <w:jc w:val="both"/>
              <w:rPr>
                <w:rFonts w:ascii="Times New Roman" w:eastAsia="Times New Roman" w:hAnsi="Times New Roman" w:cs="Times New Roman"/>
                <w:color w:val="000000"/>
                <w:lang w:eastAsia="tr-TR"/>
              </w:rPr>
            </w:pPr>
            <w:r w:rsidRPr="0054627B">
              <w:rPr>
                <w:rFonts w:ascii="Times New Roman" w:eastAsia="Times New Roman" w:hAnsi="Times New Roman" w:cs="Times New Roman"/>
                <w:b/>
                <w:bCs/>
                <w:color w:val="000000"/>
                <w:lang w:eastAsia="tr-TR"/>
              </w:rPr>
              <w:t>Giriş, Amaç ve Kapsam</w:t>
            </w:r>
            <w:r>
              <w:rPr>
                <w:rFonts w:ascii="Times New Roman" w:eastAsia="Times New Roman" w:hAnsi="Times New Roman" w:cs="Times New Roman"/>
                <w:b/>
                <w:bCs/>
                <w:color w:val="000000"/>
                <w:lang w:eastAsia="tr-TR"/>
              </w:rPr>
              <w:t>:</w:t>
            </w:r>
            <w:r w:rsidRPr="0054627B">
              <w:rPr>
                <w:rFonts w:ascii="Times New Roman" w:eastAsia="Times New Roman" w:hAnsi="Times New Roman" w:cs="Times New Roman"/>
                <w:color w:val="000000"/>
                <w:lang w:eastAsia="tr-TR"/>
              </w:rPr>
              <w:t xml:space="preserve"> İdaremiz bünyesindeTemizlik Malzemesi Alımı kapsamında aşağıda konusu yer alan şartnamemizdeki özellikleri belirtilen özellikte mal alım yapılacaktır. Satın alımımızda idaremizin ihtiyaçlarının tam, kaliteli, talebi karşılar nitelikte, sıfır ve kullanılmamış ürünlerden karşılanması ana </w:t>
            </w:r>
            <w:proofErr w:type="gramStart"/>
            <w:r w:rsidRPr="0054627B">
              <w:rPr>
                <w:rFonts w:ascii="Times New Roman" w:eastAsia="Times New Roman" w:hAnsi="Times New Roman" w:cs="Times New Roman"/>
                <w:color w:val="000000"/>
                <w:lang w:eastAsia="tr-TR"/>
              </w:rPr>
              <w:t>kriterdir</w:t>
            </w:r>
            <w:proofErr w:type="gramEnd"/>
            <w:r>
              <w:rPr>
                <w:rFonts w:ascii="Times New Roman" w:eastAsia="Times New Roman" w:hAnsi="Times New Roman" w:cs="Times New Roman"/>
                <w:color w:val="000000"/>
                <w:lang w:eastAsia="tr-TR"/>
              </w:rPr>
              <w:t>.</w:t>
            </w:r>
          </w:p>
          <w:p w:rsidR="00FE5FE6" w:rsidRPr="00BE52CC" w:rsidRDefault="00FE5FE6" w:rsidP="00BE52CC">
            <w:pPr>
              <w:spacing w:after="0" w:line="240" w:lineRule="auto"/>
              <w:rPr>
                <w:rFonts w:ascii="Times New Roman" w:eastAsia="Times New Roman" w:hAnsi="Times New Roman" w:cs="Times New Roman"/>
                <w:b/>
                <w:color w:val="000000"/>
                <w:lang w:eastAsia="tr-TR"/>
              </w:rPr>
            </w:pPr>
          </w:p>
        </w:tc>
      </w:tr>
      <w:tr w:rsidR="00FE5FE6" w:rsidRPr="0054627B" w:rsidTr="00736324">
        <w:trPr>
          <w:trHeight w:val="523"/>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BE52CC">
              <w:rPr>
                <w:rFonts w:ascii="Times New Roman" w:eastAsia="Times New Roman" w:hAnsi="Times New Roman" w:cs="Times New Roman"/>
                <w:b/>
                <w:color w:val="000000"/>
                <w:lang w:eastAsia="tr-TR"/>
              </w:rPr>
              <w:t>Tanımlar:</w:t>
            </w:r>
            <w:r w:rsidRPr="0054627B">
              <w:rPr>
                <w:rFonts w:ascii="Times New Roman" w:eastAsia="Times New Roman" w:hAnsi="Times New Roman" w:cs="Times New Roman"/>
                <w:color w:val="000000"/>
                <w:lang w:eastAsia="tr-TR"/>
              </w:rPr>
              <w:t>İşbu şartnamede geçen ve aşağıda listelenen kısaltmalar metin içerisinde açıkça başka anlamda kullanıldığı ifade edilmediği sürece karşılarında belirtilen anlama gelecektir</w:t>
            </w:r>
            <w:r>
              <w:rPr>
                <w:rFonts w:ascii="Times New Roman" w:eastAsia="Times New Roman" w:hAnsi="Times New Roman" w:cs="Times New Roman"/>
                <w:color w:val="000000"/>
                <w:lang w:eastAsia="tr-TR"/>
              </w:rPr>
              <w:t>.</w:t>
            </w:r>
          </w:p>
        </w:tc>
      </w:tr>
      <w:tr w:rsidR="00FE5FE6" w:rsidRPr="0054627B" w:rsidTr="00736324">
        <w:trPr>
          <w:trHeight w:val="480"/>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O</w:t>
            </w:r>
            <w:r>
              <w:rPr>
                <w:rFonts w:ascii="Times New Roman" w:eastAsia="Times New Roman" w:hAnsi="Times New Roman" w:cs="Times New Roman"/>
                <w:b/>
                <w:bCs/>
                <w:color w:val="000000"/>
                <w:lang w:eastAsia="tr-TR"/>
              </w:rPr>
              <w:t>naydan sonra Teklifin sunulması:</w:t>
            </w:r>
            <w:r w:rsidRPr="0054627B">
              <w:rPr>
                <w:rFonts w:ascii="Times New Roman" w:eastAsia="Times New Roman" w:hAnsi="Times New Roman" w:cs="Times New Roman"/>
                <w:color w:val="000000"/>
                <w:lang w:eastAsia="tr-TR"/>
              </w:rPr>
              <w:t xml:space="preserve"> Tekliflerin Sunulma Şekli ve Kabul Şartları;</w:t>
            </w:r>
            <w:r w:rsidRPr="0054627B">
              <w:rPr>
                <w:rFonts w:ascii="Times New Roman" w:eastAsia="Times New Roman" w:hAnsi="Times New Roman" w:cs="Times New Roman"/>
                <w:color w:val="000000"/>
                <w:lang w:eastAsia="tr-TR"/>
              </w:rPr>
              <w:br/>
              <w:t>a.</w:t>
            </w:r>
            <w:proofErr w:type="gramStart"/>
            <w:r w:rsidRPr="0054627B">
              <w:rPr>
                <w:rFonts w:ascii="Times New Roman" w:eastAsia="Times New Roman" w:hAnsi="Times New Roman" w:cs="Times New Roman"/>
                <w:color w:val="000000"/>
                <w:lang w:eastAsia="tr-TR"/>
              </w:rPr>
              <w:t>)</w:t>
            </w:r>
            <w:proofErr w:type="gramEnd"/>
            <w:r w:rsidRPr="0054627B">
              <w:rPr>
                <w:rFonts w:ascii="Times New Roman" w:eastAsia="Times New Roman" w:hAnsi="Times New Roman" w:cs="Times New Roman"/>
                <w:color w:val="000000"/>
                <w:lang w:eastAsia="tr-TR"/>
              </w:rPr>
              <w:t>Zarfın üzerine isteklinin adı, soyadı veya ticaret unvanı, tebligata esas açık adresi</w:t>
            </w:r>
            <w:r w:rsidRPr="0054627B">
              <w:rPr>
                <w:rFonts w:ascii="Times New Roman" w:eastAsia="Times New Roman" w:hAnsi="Times New Roman" w:cs="Times New Roman"/>
                <w:color w:val="000000"/>
                <w:lang w:eastAsia="tr-TR"/>
              </w:rPr>
              <w:br/>
              <w:t>b.)Zarfın yapışkan yeri istekli tarafından imzalanarak, mühürlenecek veya kaşelenecektir.</w:t>
            </w:r>
            <w:r w:rsidRPr="0054627B">
              <w:rPr>
                <w:rFonts w:ascii="Times New Roman" w:eastAsia="Times New Roman" w:hAnsi="Times New Roman" w:cs="Times New Roman"/>
                <w:color w:val="000000"/>
                <w:lang w:eastAsia="tr-TR"/>
              </w:rPr>
              <w:br/>
              <w:t>c.)Tekliflerin yukarıda belirtilen şekilde sunulmaması ve kazıntı, silinti, yıpranmış, imzasız veya kaşe/mühür bulunmayan zarflar işleme alınmayacaktır.</w:t>
            </w:r>
          </w:p>
        </w:tc>
      </w:tr>
      <w:tr w:rsidR="00FE5FE6" w:rsidRPr="0054627B" w:rsidTr="00736324">
        <w:trPr>
          <w:trHeight w:val="156"/>
        </w:trPr>
        <w:tc>
          <w:tcPr>
            <w:tcW w:w="1008"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r>
      <w:tr w:rsidR="00FE5FE6" w:rsidRPr="0054627B" w:rsidTr="00736324">
        <w:trPr>
          <w:trHeight w:val="480"/>
        </w:trPr>
        <w:tc>
          <w:tcPr>
            <w:tcW w:w="11482" w:type="dxa"/>
            <w:gridSpan w:val="5"/>
            <w:tcBorders>
              <w:top w:val="nil"/>
              <w:left w:val="nil"/>
              <w:bottom w:val="nil"/>
              <w:right w:val="nil"/>
            </w:tcBorders>
            <w:shd w:val="clear" w:color="auto" w:fill="auto"/>
            <w:noWrap/>
            <w:vAlign w:val="center"/>
            <w:hideMark/>
          </w:tcPr>
          <w:p w:rsidR="00FE5FE6" w:rsidRDefault="00FE5FE6" w:rsidP="00BE52CC">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Satın Alıma İlişkin Genel Koşullar</w:t>
            </w:r>
            <w:r>
              <w:rPr>
                <w:rFonts w:ascii="Times New Roman" w:eastAsia="Times New Roman" w:hAnsi="Times New Roman" w:cs="Times New Roman"/>
                <w:b/>
                <w:bCs/>
                <w:color w:val="000000"/>
                <w:lang w:eastAsia="tr-TR"/>
              </w:rPr>
              <w:t>:</w:t>
            </w:r>
          </w:p>
          <w:p w:rsidR="00FE5FE6"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Satın Alınacak ürün/ürünlerin özelliklerinin en az teknik şartnamede belirtilmiş özelliklerde olması ön koşuldur.</w:t>
            </w:r>
            <w:r w:rsidRPr="0054627B">
              <w:rPr>
                <w:rFonts w:ascii="Times New Roman" w:eastAsia="Times New Roman" w:hAnsi="Times New Roman" w:cs="Times New Roman"/>
                <w:color w:val="000000"/>
                <w:lang w:eastAsia="tr-TR"/>
              </w:rPr>
              <w:br/>
              <w:t>* Müdürlüğümüzün ihtiyaçlarının tam, kaliteli, talebi karşılar nitelikte, sıfır ve kullanılmamış ürünlerden karşılanması öncelikli şarttır.</w:t>
            </w:r>
            <w:r w:rsidRPr="0054627B">
              <w:rPr>
                <w:rFonts w:ascii="Times New Roman" w:eastAsia="Times New Roman" w:hAnsi="Times New Roman" w:cs="Times New Roman"/>
                <w:color w:val="000000"/>
                <w:lang w:eastAsia="tr-TR"/>
              </w:rPr>
              <w:br/>
              <w:t>* Firmalar tüm ürün/hizmete ait garanti sürelerini tekliflerinde açıkça ve ayrıca belirtecektir.</w:t>
            </w:r>
            <w:r w:rsidRPr="0054627B">
              <w:rPr>
                <w:rFonts w:ascii="Times New Roman" w:eastAsia="Times New Roman" w:hAnsi="Times New Roman" w:cs="Times New Roman"/>
                <w:color w:val="000000"/>
                <w:lang w:eastAsia="tr-TR"/>
              </w:rPr>
              <w:br/>
              <w:t>* Tekliflerinizde ürünlerin teslimat tarihlerine ait bilgiler mutlaka bildirilmelidir.</w:t>
            </w:r>
            <w:r w:rsidRPr="0054627B">
              <w:rPr>
                <w:rFonts w:ascii="Times New Roman" w:eastAsia="Times New Roman" w:hAnsi="Times New Roman" w:cs="Times New Roman"/>
                <w:color w:val="000000"/>
                <w:lang w:eastAsia="tr-TR"/>
              </w:rPr>
              <w:br/>
              <w:t>* Müdürlüğümüz tarafından konu ürün/malzemeyle ilgili numune talep edilmesi halinde Firma numune sağlamak durumundadır. Tüm nakliye, navlun, sigorta, gümrük, benzeri maliyetler ve tüm vergiler Firma tarafından ödenmek zorundadır. Aksi halde teklifleri kabul edilmeyecektir.</w:t>
            </w:r>
            <w:r w:rsidRPr="0054627B">
              <w:rPr>
                <w:rFonts w:ascii="Times New Roman" w:eastAsia="Times New Roman" w:hAnsi="Times New Roman" w:cs="Times New Roman"/>
                <w:color w:val="000000"/>
                <w:lang w:eastAsia="tr-TR"/>
              </w:rPr>
              <w:br/>
              <w:t>* Satın alımımıza ait şartname maddelerinin tümüne teklif verilecektir. Ayrı Ayrı, Parçalı ve Alternatif teklif verilemez.</w:t>
            </w:r>
            <w:r w:rsidRPr="0054627B">
              <w:rPr>
                <w:rFonts w:ascii="Times New Roman" w:eastAsia="Times New Roman" w:hAnsi="Times New Roman" w:cs="Times New Roman"/>
                <w:color w:val="000000"/>
                <w:lang w:eastAsia="tr-TR"/>
              </w:rPr>
              <w:br/>
              <w:t>* Alımla ilgili tüm dokümanlar kaşelenmeli ve imzalanarak onaylanması gerçek</w:t>
            </w:r>
            <w:r>
              <w:rPr>
                <w:rFonts w:ascii="Times New Roman" w:eastAsia="Times New Roman" w:hAnsi="Times New Roman" w:cs="Times New Roman"/>
                <w:color w:val="000000"/>
                <w:lang w:eastAsia="tr-TR"/>
              </w:rPr>
              <w:t>leş</w:t>
            </w:r>
            <w:r w:rsidRPr="0054627B">
              <w:rPr>
                <w:rFonts w:ascii="Times New Roman" w:eastAsia="Times New Roman" w:hAnsi="Times New Roman" w:cs="Times New Roman"/>
                <w:color w:val="000000"/>
                <w:lang w:eastAsia="tr-TR"/>
              </w:rPr>
              <w:t>mektedir.</w:t>
            </w:r>
            <w:r w:rsidRPr="0054627B">
              <w:rPr>
                <w:rFonts w:ascii="Times New Roman" w:eastAsia="Times New Roman" w:hAnsi="Times New Roman" w:cs="Times New Roman"/>
                <w:color w:val="000000"/>
                <w:lang w:eastAsia="tr-TR"/>
              </w:rPr>
              <w:br/>
              <w:t xml:space="preserve">* FİRMA, resmi teklifinde belirtmiş olduğu ürün fiyatları haricinde başka hiçbir koşul veya isim altında bedel talep etmeyecektir. </w:t>
            </w:r>
            <w:r w:rsidRPr="0054627B">
              <w:rPr>
                <w:rFonts w:ascii="Times New Roman" w:eastAsia="Times New Roman" w:hAnsi="Times New Roman" w:cs="Times New Roman"/>
                <w:color w:val="000000"/>
                <w:lang w:eastAsia="tr-TR"/>
              </w:rPr>
              <w:br/>
              <w:t>* İşbu dokümanlarından doğan/doğacak damga vergisi FİRMA tarafından ödenecektir.</w:t>
            </w:r>
          </w:p>
          <w:p w:rsidR="00D1193D" w:rsidRPr="00D1193D" w:rsidRDefault="00D1193D" w:rsidP="00D1193D">
            <w:pPr>
              <w:jc w:val="both"/>
              <w:rPr>
                <w:rFonts w:eastAsia="Times New Roman"/>
                <w:lang w:eastAsia="tr-TR"/>
              </w:rPr>
            </w:pPr>
            <w:r>
              <w:rPr>
                <w:rFonts w:eastAsia="Times New Roman"/>
                <w:color w:val="000000"/>
                <w:lang w:eastAsia="tr-TR"/>
              </w:rPr>
              <w:t xml:space="preserve"> *</w:t>
            </w:r>
            <w:r w:rsidRPr="00D1193D">
              <w:rPr>
                <w:rFonts w:ascii="Times New Roman" w:eastAsia="Times New Roman" w:hAnsi="Times New Roman" w:cs="Times New Roman"/>
                <w:color w:val="000000"/>
                <w:lang w:eastAsia="tr-TR"/>
              </w:rPr>
              <w:t>Fiyatlar KDV hariç olarak verilecektir.</w:t>
            </w:r>
          </w:p>
          <w:p w:rsidR="00D1193D" w:rsidRDefault="00D1193D" w:rsidP="00BE52CC">
            <w:pPr>
              <w:spacing w:after="0" w:line="240" w:lineRule="auto"/>
              <w:rPr>
                <w:rFonts w:ascii="Times New Roman" w:eastAsia="Times New Roman" w:hAnsi="Times New Roman" w:cs="Times New Roman"/>
                <w:color w:val="000000"/>
                <w:lang w:eastAsia="tr-TR"/>
              </w:rPr>
            </w:pPr>
          </w:p>
          <w:p w:rsidR="00FE5FE6" w:rsidRPr="0054627B" w:rsidRDefault="00FE5FE6" w:rsidP="00BE52CC">
            <w:pPr>
              <w:spacing w:after="0" w:line="240" w:lineRule="auto"/>
              <w:rPr>
                <w:rFonts w:ascii="Times New Roman" w:eastAsia="Times New Roman" w:hAnsi="Times New Roman" w:cs="Times New Roman"/>
                <w:b/>
                <w:bCs/>
                <w:color w:val="000000"/>
                <w:lang w:eastAsia="tr-TR"/>
              </w:rPr>
            </w:pP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jc w:val="center"/>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Mal/Malzemenin Adı</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jc w:val="center"/>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Teknik Özellikleri</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color w:val="000000"/>
                <w:lang w:eastAsia="tr-TR"/>
              </w:rPr>
              <w:t>Sıvı Sabun</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tcPr>
          <w:p w:rsidR="00FE5FE6" w:rsidRPr="0054627B" w:rsidRDefault="00D1193D" w:rsidP="00BE52CC">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color w:val="000000"/>
                <w:lang w:eastAsia="tr-TR"/>
              </w:rPr>
              <w:t>1. Sıvı el sabunu</w:t>
            </w:r>
            <w:r w:rsidR="00FE5FE6" w:rsidRPr="0054627B">
              <w:rPr>
                <w:rFonts w:ascii="Times New Roman" w:eastAsia="Times New Roman" w:hAnsi="Times New Roman" w:cs="Times New Roman"/>
                <w:color w:val="000000"/>
                <w:lang w:eastAsia="tr-TR"/>
              </w:rPr>
              <w:t xml:space="preserve"> parfüm içermeli, kullanımda hoş bir koku bırakmalı. Kolay köpürmeli ve kolay durulanabilmelidir.2. Ürün 4 ya da 5 litrelik plastik</w:t>
            </w:r>
            <w:r w:rsidR="00C1258E">
              <w:rPr>
                <w:rFonts w:ascii="Times New Roman" w:eastAsia="Times New Roman" w:hAnsi="Times New Roman" w:cs="Times New Roman"/>
                <w:color w:val="000000"/>
                <w:lang w:eastAsia="tr-TR"/>
              </w:rPr>
              <w:t xml:space="preserve"> bidon ambalajlarda toplamda 500</w:t>
            </w:r>
            <w:r w:rsidR="00FE5FE6" w:rsidRPr="0054627B">
              <w:rPr>
                <w:rFonts w:ascii="Times New Roman" w:eastAsia="Times New Roman" w:hAnsi="Times New Roman" w:cs="Times New Roman"/>
                <w:color w:val="000000"/>
                <w:lang w:eastAsia="tr-TR"/>
              </w:rPr>
              <w:t xml:space="preserve"> litre olmalıdır. Cildi kurutmamalı, tahriş etmemeli, </w:t>
            </w:r>
            <w:proofErr w:type="spellStart"/>
            <w:r w:rsidR="00FE5FE6" w:rsidRPr="0054627B">
              <w:rPr>
                <w:rFonts w:ascii="Times New Roman" w:eastAsia="Times New Roman" w:hAnsi="Times New Roman" w:cs="Times New Roman"/>
                <w:color w:val="000000"/>
                <w:lang w:eastAsia="tr-TR"/>
              </w:rPr>
              <w:t>irritasyon</w:t>
            </w:r>
            <w:proofErr w:type="spellEnd"/>
            <w:r w:rsidR="00FE5FE6" w:rsidRPr="0054627B">
              <w:rPr>
                <w:rFonts w:ascii="Times New Roman" w:eastAsia="Times New Roman" w:hAnsi="Times New Roman" w:cs="Times New Roman"/>
                <w:color w:val="000000"/>
                <w:lang w:eastAsia="tr-TR"/>
              </w:rPr>
              <w:t xml:space="preserve"> ve alerji yapmamalıdır. Ürün el temizliği ve antiseptiği için uygun olmalıdır. Ürün, çevre ve insan sağlığına uygun ve doğada çözünür olmalıdır.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Yüzey Temizleyici</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tcPr>
          <w:p w:rsidR="00FE5FE6" w:rsidRPr="0054627B" w:rsidRDefault="00FE5FE6" w:rsidP="00BE52CC">
            <w:pPr>
              <w:spacing w:after="0" w:line="240" w:lineRule="auto"/>
              <w:jc w:val="center"/>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Yüzey te</w:t>
            </w:r>
            <w:r w:rsidR="00D1193D">
              <w:rPr>
                <w:rFonts w:ascii="Times New Roman" w:eastAsia="Times New Roman" w:hAnsi="Times New Roman" w:cs="Times New Roman"/>
                <w:color w:val="000000"/>
                <w:lang w:eastAsia="tr-TR"/>
              </w:rPr>
              <w:t xml:space="preserve">mizleyicinin </w:t>
            </w:r>
            <w:proofErr w:type="spellStart"/>
            <w:r w:rsidR="00D1193D">
              <w:rPr>
                <w:rFonts w:ascii="Times New Roman" w:eastAsia="Times New Roman" w:hAnsi="Times New Roman" w:cs="Times New Roman"/>
                <w:color w:val="000000"/>
                <w:lang w:eastAsia="tr-TR"/>
              </w:rPr>
              <w:t>asiditesi</w:t>
            </w:r>
            <w:proofErr w:type="spellEnd"/>
            <w:r w:rsidR="00D1193D">
              <w:rPr>
                <w:rFonts w:ascii="Times New Roman" w:eastAsia="Times New Roman" w:hAnsi="Times New Roman" w:cs="Times New Roman"/>
                <w:color w:val="000000"/>
                <w:lang w:eastAsia="tr-TR"/>
              </w:rPr>
              <w:t xml:space="preserve"> 7,0 ±0.5</w:t>
            </w:r>
            <w:r w:rsidRPr="0054627B">
              <w:rPr>
                <w:rFonts w:ascii="Times New Roman" w:eastAsia="Times New Roman" w:hAnsi="Times New Roman" w:cs="Times New Roman"/>
                <w:color w:val="000000"/>
                <w:lang w:eastAsia="tr-TR"/>
              </w:rPr>
              <w:t>pH olmalıdır. Ürün 4 ya da 5 litrelik plastik</w:t>
            </w:r>
            <w:r w:rsidR="00C1258E">
              <w:rPr>
                <w:rFonts w:ascii="Times New Roman" w:eastAsia="Times New Roman" w:hAnsi="Times New Roman" w:cs="Times New Roman"/>
                <w:color w:val="000000"/>
                <w:lang w:eastAsia="tr-TR"/>
              </w:rPr>
              <w:t xml:space="preserve"> bidon ambalajlarda toplamda 500</w:t>
            </w:r>
            <w:r w:rsidRPr="0054627B">
              <w:rPr>
                <w:rFonts w:ascii="Times New Roman" w:eastAsia="Times New Roman" w:hAnsi="Times New Roman" w:cs="Times New Roman"/>
                <w:color w:val="000000"/>
                <w:lang w:eastAsia="tr-TR"/>
              </w:rPr>
              <w:t xml:space="preserve"> litre olmalıdır. Ürün </w:t>
            </w:r>
            <w:proofErr w:type="spellStart"/>
            <w:r w:rsidRPr="0054627B">
              <w:rPr>
                <w:rFonts w:ascii="Times New Roman" w:eastAsia="Times New Roman" w:hAnsi="Times New Roman" w:cs="Times New Roman"/>
                <w:color w:val="000000"/>
                <w:lang w:eastAsia="tr-TR"/>
              </w:rPr>
              <w:t>toksik</w:t>
            </w:r>
            <w:proofErr w:type="spellEnd"/>
            <w:r w:rsidRPr="0054627B">
              <w:rPr>
                <w:rFonts w:ascii="Times New Roman" w:eastAsia="Times New Roman" w:hAnsi="Times New Roman" w:cs="Times New Roman"/>
                <w:color w:val="000000"/>
                <w:lang w:eastAsia="tr-TR"/>
              </w:rPr>
              <w:t xml:space="preserve"> ve zararlı uçucu madde içermemelidir. Ürünün kullanılan malzemeler üzerinde aşındırıcı, matlaştırıcı etkisi olmamalıdır.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Çamaşır Suyu</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1.Çamaşır suyu %5&lt; sodyum </w:t>
            </w:r>
            <w:proofErr w:type="spellStart"/>
            <w:r w:rsidRPr="0054627B">
              <w:rPr>
                <w:rFonts w:ascii="Times New Roman" w:eastAsia="Times New Roman" w:hAnsi="Times New Roman" w:cs="Times New Roman"/>
                <w:color w:val="000000"/>
                <w:lang w:eastAsia="tr-TR"/>
              </w:rPr>
              <w:t>hipoklorit</w:t>
            </w:r>
            <w:proofErr w:type="spellEnd"/>
            <w:r w:rsidRPr="0054627B">
              <w:rPr>
                <w:rFonts w:ascii="Times New Roman" w:eastAsia="Times New Roman" w:hAnsi="Times New Roman" w:cs="Times New Roman"/>
                <w:color w:val="000000"/>
                <w:lang w:eastAsia="tr-TR"/>
              </w:rPr>
              <w:t xml:space="preserve"> içermelidir. 2.Çamaşır suyu sıvı halde, </w:t>
            </w:r>
            <w:proofErr w:type="gramStart"/>
            <w:r w:rsidRPr="0054627B">
              <w:rPr>
                <w:rFonts w:ascii="Times New Roman" w:eastAsia="Times New Roman" w:hAnsi="Times New Roman" w:cs="Times New Roman"/>
                <w:color w:val="000000"/>
                <w:lang w:eastAsia="tr-TR"/>
              </w:rPr>
              <w:t>berrak,sarı</w:t>
            </w:r>
            <w:proofErr w:type="gramEnd"/>
            <w:r w:rsidRPr="0054627B">
              <w:rPr>
                <w:rFonts w:ascii="Times New Roman" w:eastAsia="Times New Roman" w:hAnsi="Times New Roman" w:cs="Times New Roman"/>
                <w:color w:val="000000"/>
                <w:lang w:eastAsia="tr-TR"/>
              </w:rPr>
              <w:t xml:space="preserve"> renkte olmalıdır.3.Çamaşır suyu orijinal ambalajında olmalıdır.4.Çamaşır suyunun ürün özellikleri ve bilgileri ambalajın üzerinde belirtilmelidir.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C1258E" w:rsidP="00276DB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Bulaşık </w:t>
            </w:r>
            <w:proofErr w:type="spellStart"/>
            <w:r>
              <w:rPr>
                <w:rFonts w:ascii="Times New Roman" w:eastAsia="Times New Roman" w:hAnsi="Times New Roman" w:cs="Times New Roman"/>
                <w:color w:val="000000"/>
                <w:lang w:eastAsia="tr-TR"/>
              </w:rPr>
              <w:t>Detterjanı</w:t>
            </w:r>
            <w:proofErr w:type="spellEnd"/>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1.Üstün kir ve yağ çözme özelliği ile cam yüzeyler, kristal, metal, plastik, büro malzemeleri gibi yıkanabilir yüzeyleri temizleme ve parlatma özellikli, 500ml'lik ya </w:t>
            </w:r>
            <w:r w:rsidR="00C1258E">
              <w:rPr>
                <w:rFonts w:ascii="Times New Roman" w:eastAsia="Times New Roman" w:hAnsi="Times New Roman" w:cs="Times New Roman"/>
                <w:color w:val="000000"/>
                <w:lang w:eastAsia="tr-TR"/>
              </w:rPr>
              <w:t xml:space="preserve">da 750 </w:t>
            </w:r>
            <w:proofErr w:type="spellStart"/>
            <w:r w:rsidR="00C1258E">
              <w:rPr>
                <w:rFonts w:ascii="Times New Roman" w:eastAsia="Times New Roman" w:hAnsi="Times New Roman" w:cs="Times New Roman"/>
                <w:color w:val="000000"/>
                <w:lang w:eastAsia="tr-TR"/>
              </w:rPr>
              <w:t>ml’lık</w:t>
            </w:r>
            <w:proofErr w:type="spellEnd"/>
            <w:r w:rsidR="00C1258E">
              <w:rPr>
                <w:rFonts w:ascii="Times New Roman" w:eastAsia="Times New Roman" w:hAnsi="Times New Roman" w:cs="Times New Roman"/>
                <w:color w:val="000000"/>
                <w:lang w:eastAsia="tr-TR"/>
              </w:rPr>
              <w:t xml:space="preserve"> şişelerde toplam 20</w:t>
            </w:r>
            <w:r w:rsidRPr="0054627B">
              <w:rPr>
                <w:rFonts w:ascii="Times New Roman" w:eastAsia="Times New Roman" w:hAnsi="Times New Roman" w:cs="Times New Roman"/>
                <w:color w:val="000000"/>
                <w:lang w:eastAsia="tr-TR"/>
              </w:rPr>
              <w:t>0 litre olacaktır. 2.TABANCALI AMBALAJDA OLACAKTIR.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Kireç Sökücü</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Hidroklorik asit miktarı &gt;%15 olmalı, inhibitör ve </w:t>
            </w:r>
            <w:proofErr w:type="spellStart"/>
            <w:r w:rsidRPr="0054627B">
              <w:rPr>
                <w:rFonts w:ascii="Times New Roman" w:eastAsia="Times New Roman" w:hAnsi="Times New Roman" w:cs="Times New Roman"/>
                <w:color w:val="000000"/>
                <w:lang w:eastAsia="tr-TR"/>
              </w:rPr>
              <w:t>deiyonize</w:t>
            </w:r>
            <w:proofErr w:type="spellEnd"/>
            <w:r w:rsidRPr="0054627B">
              <w:rPr>
                <w:rFonts w:ascii="Times New Roman" w:eastAsia="Times New Roman" w:hAnsi="Times New Roman" w:cs="Times New Roman"/>
                <w:color w:val="000000"/>
                <w:lang w:eastAsia="tr-TR"/>
              </w:rPr>
              <w:t xml:space="preserve"> saf sudan oluşmalı, Ambalaj üzerinde mutlaka ürünün adı, üretim /ithal izin tarihi </w:t>
            </w:r>
            <w:proofErr w:type="spellStart"/>
            <w:r w:rsidRPr="0054627B">
              <w:rPr>
                <w:rFonts w:ascii="Times New Roman" w:eastAsia="Times New Roman" w:hAnsi="Times New Roman" w:cs="Times New Roman"/>
                <w:color w:val="000000"/>
                <w:lang w:eastAsia="tr-TR"/>
              </w:rPr>
              <w:t>nosu</w:t>
            </w:r>
            <w:proofErr w:type="spellEnd"/>
            <w:r w:rsidRPr="0054627B">
              <w:rPr>
                <w:rFonts w:ascii="Times New Roman" w:eastAsia="Times New Roman" w:hAnsi="Times New Roman" w:cs="Times New Roman"/>
                <w:color w:val="000000"/>
                <w:lang w:eastAsia="tr-TR"/>
              </w:rPr>
              <w:t xml:space="preserve"> ve içeriği yazılacaktır, Ürünün raf ömrü en az 2 (iki) yıl olacak, </w:t>
            </w:r>
            <w:proofErr w:type="spellStart"/>
            <w:r w:rsidRPr="0054627B">
              <w:rPr>
                <w:rFonts w:ascii="Times New Roman" w:eastAsia="Times New Roman" w:hAnsi="Times New Roman" w:cs="Times New Roman"/>
                <w:color w:val="000000"/>
                <w:lang w:eastAsia="tr-TR"/>
              </w:rPr>
              <w:t>toksik</w:t>
            </w:r>
            <w:proofErr w:type="spellEnd"/>
            <w:r w:rsidRPr="0054627B">
              <w:rPr>
                <w:rFonts w:ascii="Times New Roman" w:eastAsia="Times New Roman" w:hAnsi="Times New Roman" w:cs="Times New Roman"/>
                <w:color w:val="000000"/>
                <w:lang w:eastAsia="tr-TR"/>
              </w:rPr>
              <w:t xml:space="preserve"> ve zararlı uçucu madde içermeyecektir, Ürünün cilt, göz ve solunum yollarına zararlı etkisi olmayacaktır. Ürün uygulamayla geride hoş bir koku bırakmalıdır.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proofErr w:type="gramStart"/>
            <w:r w:rsidRPr="0054627B">
              <w:rPr>
                <w:rFonts w:ascii="Times New Roman" w:eastAsia="Times New Roman" w:hAnsi="Times New Roman" w:cs="Times New Roman"/>
                <w:color w:val="000000"/>
                <w:lang w:eastAsia="tr-TR"/>
              </w:rPr>
              <w:lastRenderedPageBreak/>
              <w:t>Kağıt</w:t>
            </w:r>
            <w:proofErr w:type="gramEnd"/>
            <w:r w:rsidRPr="0054627B">
              <w:rPr>
                <w:rFonts w:ascii="Times New Roman" w:eastAsia="Times New Roman" w:hAnsi="Times New Roman" w:cs="Times New Roman"/>
                <w:color w:val="000000"/>
                <w:lang w:eastAsia="tr-TR"/>
              </w:rPr>
              <w:t xml:space="preserve"> Havlu</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En az çift katlı, yaprak boyutu en az 22,5 x 11,5 cm olmalıdır. Her bir rulo en az 92 yaprak olmalıdır. Bir kolide 12 rulo olmalıdır. Yumuşak yüksek emicilik özelliğine sahip olmalıdır. Ürün %100 selüloz olmalıdır. Yapraklar perfore yerinden kolay kopmalıdır. 23 gr/m² beyaz renkli, çift katlı ve %100 selülozdan üretilmiş olmalıdır. Emici, </w:t>
            </w:r>
            <w:proofErr w:type="gramStart"/>
            <w:r w:rsidRPr="0054627B">
              <w:rPr>
                <w:rFonts w:ascii="Times New Roman" w:eastAsia="Times New Roman" w:hAnsi="Times New Roman" w:cs="Times New Roman"/>
                <w:color w:val="000000"/>
                <w:lang w:eastAsia="tr-TR"/>
              </w:rPr>
              <w:t>hijyenik</w:t>
            </w:r>
            <w:proofErr w:type="gramEnd"/>
            <w:r w:rsidRPr="0054627B">
              <w:rPr>
                <w:rFonts w:ascii="Times New Roman" w:eastAsia="Times New Roman" w:hAnsi="Times New Roman" w:cs="Times New Roman"/>
                <w:color w:val="000000"/>
                <w:lang w:eastAsia="tr-TR"/>
              </w:rPr>
              <w:t xml:space="preserve"> ve krepli kâğıttan imal edilmiş olmalıdır.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Tuvalet </w:t>
            </w:r>
            <w:proofErr w:type="gramStart"/>
            <w:r w:rsidRPr="0054627B">
              <w:rPr>
                <w:rFonts w:ascii="Times New Roman" w:eastAsia="Times New Roman" w:hAnsi="Times New Roman" w:cs="Times New Roman"/>
                <w:color w:val="000000"/>
                <w:lang w:eastAsia="tr-TR"/>
              </w:rPr>
              <w:t>Kağıdı</w:t>
            </w:r>
            <w:proofErr w:type="gramEnd"/>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En az çift katlı % 100 Selülozdan imal edilmiş olmadır. Yaprak adedi 150 - 180 arası olmalıdır. Yaprak boyutu en az boy: 12 cm. en: 10 cm. olmalıdır. Rulo uzunluğu 15 - 25 mt. </w:t>
            </w:r>
            <w:proofErr w:type="gramStart"/>
            <w:r w:rsidRPr="0054627B">
              <w:rPr>
                <w:rFonts w:ascii="Times New Roman" w:eastAsia="Times New Roman" w:hAnsi="Times New Roman" w:cs="Times New Roman"/>
                <w:color w:val="000000"/>
                <w:lang w:eastAsia="tr-TR"/>
              </w:rPr>
              <w:t>olmal</w:t>
            </w:r>
            <w:r w:rsidR="00C1258E">
              <w:rPr>
                <w:rFonts w:ascii="Times New Roman" w:eastAsia="Times New Roman" w:hAnsi="Times New Roman" w:cs="Times New Roman"/>
                <w:color w:val="000000"/>
                <w:lang w:eastAsia="tr-TR"/>
              </w:rPr>
              <w:t>ıdır</w:t>
            </w:r>
            <w:proofErr w:type="gramEnd"/>
            <w:r w:rsidR="00C1258E">
              <w:rPr>
                <w:rFonts w:ascii="Times New Roman" w:eastAsia="Times New Roman" w:hAnsi="Times New Roman" w:cs="Times New Roman"/>
                <w:color w:val="000000"/>
                <w:lang w:eastAsia="tr-TR"/>
              </w:rPr>
              <w:t>.</w:t>
            </w:r>
            <w:r w:rsidRPr="0054627B">
              <w:rPr>
                <w:rFonts w:ascii="Times New Roman" w:eastAsia="Times New Roman" w:hAnsi="Times New Roman" w:cs="Times New Roman"/>
                <w:color w:val="000000"/>
                <w:lang w:eastAsia="tr-TR"/>
              </w:rPr>
              <w:t xml:space="preserve"> Beyaz ve kokusuz olmalıdır.</w:t>
            </w:r>
          </w:p>
        </w:tc>
      </w:tr>
      <w:tr w:rsidR="001963E9"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63E9" w:rsidRPr="0054627B" w:rsidRDefault="001963E9" w:rsidP="00276DB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Çöp Poşeti</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1963E9" w:rsidRPr="0054627B" w:rsidRDefault="001963E9" w:rsidP="00276DB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Taşımaya karşı dayanıklı olmalıdır. Sızdırmaz olmalı kolay yırtılmamalıdır. Çöp torbası 80*110 cm ebadında olmalıdır. Çöp torbası 10 </w:t>
            </w:r>
            <w:proofErr w:type="spellStart"/>
            <w:r>
              <w:rPr>
                <w:rFonts w:ascii="Times New Roman" w:eastAsia="Times New Roman" w:hAnsi="Times New Roman" w:cs="Times New Roman"/>
                <w:color w:val="000000"/>
                <w:lang w:eastAsia="tr-TR"/>
              </w:rPr>
              <w:t>lu</w:t>
            </w:r>
            <w:proofErr w:type="spellEnd"/>
            <w:r>
              <w:rPr>
                <w:rFonts w:ascii="Times New Roman" w:eastAsia="Times New Roman" w:hAnsi="Times New Roman" w:cs="Times New Roman"/>
                <w:color w:val="000000"/>
                <w:lang w:eastAsia="tr-TR"/>
              </w:rPr>
              <w:t xml:space="preserve"> paketlerde rulo halinde olmalıdır.</w:t>
            </w:r>
          </w:p>
        </w:tc>
      </w:tr>
      <w:tr w:rsidR="001963E9"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63E9" w:rsidRPr="0054627B" w:rsidRDefault="001963E9" w:rsidP="00276DB7">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Çekpas</w:t>
            </w:r>
            <w:proofErr w:type="spellEnd"/>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1963E9" w:rsidRPr="0054627B" w:rsidRDefault="001963E9" w:rsidP="00276DB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Sapı sert plastikten yapılmalıdır. Sap uzunluğu 120*5 olmalıdır. Ağzı tek lastikli ve 40 cm genişliğinde olmalıdır. Kullanılan malzemeler çevreye ve sağlığa zarar vermemelidir.</w:t>
            </w:r>
          </w:p>
        </w:tc>
      </w:tr>
      <w:tr w:rsidR="00FE5FE6" w:rsidRPr="0054627B" w:rsidTr="00736324">
        <w:trPr>
          <w:trHeight w:val="480"/>
        </w:trPr>
        <w:tc>
          <w:tcPr>
            <w:tcW w:w="1008" w:type="dxa"/>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nil"/>
              <w:left w:val="nil"/>
              <w:bottom w:val="single" w:sz="4" w:space="0" w:color="auto"/>
              <w:right w:val="nil"/>
            </w:tcBorders>
            <w:shd w:val="clear" w:color="auto" w:fill="auto"/>
            <w:noWrap/>
            <w:vAlign w:val="bottom"/>
            <w:hideMark/>
          </w:tcPr>
          <w:p w:rsidR="00FE5FE6"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Default="001963E9" w:rsidP="00276DB7">
            <w:pPr>
              <w:spacing w:after="0" w:line="240" w:lineRule="auto"/>
              <w:rPr>
                <w:rFonts w:ascii="Times New Roman" w:eastAsia="Times New Roman" w:hAnsi="Times New Roman" w:cs="Times New Roman"/>
                <w:color w:val="000000"/>
                <w:lang w:eastAsia="tr-TR"/>
              </w:rPr>
            </w:pPr>
          </w:p>
          <w:p w:rsidR="001963E9" w:rsidRPr="0054627B" w:rsidRDefault="001963E9" w:rsidP="00276DB7">
            <w:pPr>
              <w:spacing w:after="0" w:line="240" w:lineRule="auto"/>
              <w:rPr>
                <w:rFonts w:ascii="Times New Roman" w:eastAsia="Times New Roman" w:hAnsi="Times New Roman" w:cs="Times New Roman"/>
                <w:color w:val="000000"/>
                <w:lang w:eastAsia="tr-TR"/>
              </w:rPr>
            </w:pPr>
          </w:p>
        </w:tc>
      </w:tr>
      <w:tr w:rsidR="00FE5FE6" w:rsidRPr="0054627B" w:rsidTr="00736324">
        <w:trPr>
          <w:trHeight w:val="480"/>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Garanti, Destek, Servis Şartları</w:t>
            </w:r>
          </w:p>
        </w:tc>
      </w:tr>
      <w:tr w:rsidR="00FE5FE6" w:rsidRPr="0054627B" w:rsidTr="00736324">
        <w:trPr>
          <w:trHeight w:val="1491"/>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hideMark/>
          </w:tcPr>
          <w:p w:rsidR="00FE5FE6" w:rsidRPr="0054627B" w:rsidRDefault="00FE5FE6" w:rsidP="00FE5FE6">
            <w:pPr>
              <w:spacing w:after="0" w:line="240" w:lineRule="auto"/>
              <w:jc w:val="both"/>
              <w:rPr>
                <w:rFonts w:ascii="Times New Roman" w:eastAsia="Times New Roman" w:hAnsi="Times New Roman" w:cs="Times New Roman"/>
                <w:color w:val="000000"/>
                <w:lang w:eastAsia="tr-TR"/>
              </w:rPr>
            </w:pPr>
            <w:r w:rsidRPr="007C1362">
              <w:rPr>
                <w:rFonts w:ascii="Times New Roman" w:eastAsia="Times New Roman" w:hAnsi="Times New Roman" w:cs="Times New Roman"/>
                <w:color w:val="000000"/>
                <w:lang w:eastAsia="tr-TR"/>
              </w:rPr>
              <w:t>1-</w:t>
            </w:r>
            <w:r w:rsidR="00C1258E">
              <w:rPr>
                <w:rFonts w:ascii="Times New Roman" w:eastAsia="Times New Roman" w:hAnsi="Times New Roman" w:cs="Times New Roman"/>
                <w:color w:val="000000"/>
                <w:lang w:eastAsia="tr-TR"/>
              </w:rPr>
              <w:t xml:space="preserve">Tüm malzemelerin en </w:t>
            </w:r>
            <w:r w:rsidRPr="0054627B">
              <w:rPr>
                <w:rFonts w:ascii="Times New Roman" w:eastAsia="Times New Roman" w:hAnsi="Times New Roman" w:cs="Times New Roman"/>
                <w:color w:val="000000"/>
                <w:lang w:eastAsia="tr-TR"/>
              </w:rPr>
              <w:t>az iki yıl garantisi bulunmal</w:t>
            </w:r>
            <w:r w:rsidRPr="007C1362">
              <w:rPr>
                <w:rFonts w:ascii="Times New Roman" w:eastAsia="Times New Roman" w:hAnsi="Times New Roman" w:cs="Times New Roman"/>
                <w:color w:val="000000"/>
                <w:lang w:eastAsia="tr-TR"/>
              </w:rPr>
              <w:t>ıdır.</w:t>
            </w:r>
            <w:r w:rsidRPr="007C1362">
              <w:rPr>
                <w:rFonts w:ascii="Times New Roman" w:eastAsia="Times New Roman" w:hAnsi="Times New Roman" w:cs="Times New Roman"/>
                <w:color w:val="000000"/>
                <w:lang w:eastAsia="tr-TR"/>
              </w:rPr>
              <w:br/>
              <w:t xml:space="preserve">2-Tüm ürünlerin nakliye </w:t>
            </w:r>
            <w:r w:rsidRPr="0054627B">
              <w:rPr>
                <w:rFonts w:ascii="Times New Roman" w:eastAsia="Times New Roman" w:hAnsi="Times New Roman" w:cs="Times New Roman"/>
                <w:color w:val="000000"/>
                <w:lang w:eastAsia="tr-TR"/>
              </w:rPr>
              <w:t>ve montajı yükleniciye aittir.</w:t>
            </w:r>
            <w:r w:rsidRPr="0054627B">
              <w:rPr>
                <w:rFonts w:ascii="Times New Roman" w:eastAsia="Times New Roman" w:hAnsi="Times New Roman" w:cs="Times New Roman"/>
                <w:color w:val="000000"/>
                <w:lang w:eastAsia="tr-TR"/>
              </w:rPr>
              <w:br/>
            </w:r>
            <w:r w:rsidRPr="007C1362">
              <w:rPr>
                <w:rFonts w:ascii="Times New Roman" w:eastAsia="Times New Roman" w:hAnsi="Times New Roman" w:cs="Times New Roman"/>
                <w:color w:val="000000"/>
                <w:lang w:eastAsia="tr-TR"/>
              </w:rPr>
              <w:t>3-Satın alınacak malzemelerin</w:t>
            </w:r>
            <w:r w:rsidRPr="0054627B">
              <w:rPr>
                <w:rFonts w:ascii="Times New Roman" w:eastAsia="Times New Roman" w:hAnsi="Times New Roman" w:cs="Times New Roman"/>
                <w:color w:val="000000"/>
                <w:lang w:eastAsia="tr-TR"/>
              </w:rPr>
              <w:t xml:space="preserve"> TSE ya da ISO- ibareleri ve son kullanma tarih</w:t>
            </w:r>
            <w:r>
              <w:rPr>
                <w:rFonts w:ascii="Times New Roman" w:eastAsia="Times New Roman" w:hAnsi="Times New Roman" w:cs="Times New Roman"/>
                <w:color w:val="000000"/>
                <w:lang w:eastAsia="tr-TR"/>
              </w:rPr>
              <w:t xml:space="preserve">leri belirtilmiş olmalıdır. </w:t>
            </w:r>
          </w:p>
        </w:tc>
      </w:tr>
      <w:tr w:rsidR="00FE5FE6" w:rsidRPr="0054627B" w:rsidTr="00736324">
        <w:trPr>
          <w:trHeight w:val="480"/>
        </w:trPr>
        <w:tc>
          <w:tcPr>
            <w:tcW w:w="11482" w:type="dxa"/>
            <w:gridSpan w:val="5"/>
            <w:tcBorders>
              <w:top w:val="single" w:sz="4" w:space="0" w:color="auto"/>
              <w:left w:val="single" w:sz="4" w:space="0" w:color="auto"/>
              <w:bottom w:val="nil"/>
              <w:right w:val="single" w:sz="4" w:space="0" w:color="auto"/>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Teslimat Şartları</w:t>
            </w:r>
            <w:r w:rsidRPr="007C1362">
              <w:rPr>
                <w:rFonts w:ascii="Times New Roman" w:eastAsia="Times New Roman" w:hAnsi="Times New Roman" w:cs="Times New Roman"/>
                <w:b/>
                <w:bCs/>
                <w:color w:val="000000"/>
                <w:lang w:eastAsia="tr-TR"/>
              </w:rPr>
              <w:t>:</w:t>
            </w:r>
          </w:p>
        </w:tc>
      </w:tr>
      <w:tr w:rsidR="00FE5FE6" w:rsidRPr="0054627B" w:rsidTr="00736324">
        <w:trPr>
          <w:trHeight w:val="993"/>
        </w:trPr>
        <w:tc>
          <w:tcPr>
            <w:tcW w:w="11482" w:type="dxa"/>
            <w:gridSpan w:val="5"/>
            <w:tcBorders>
              <w:top w:val="nil"/>
              <w:left w:val="single" w:sz="4" w:space="0" w:color="auto"/>
              <w:bottom w:val="nil"/>
              <w:right w:val="single" w:sz="4" w:space="0" w:color="auto"/>
            </w:tcBorders>
            <w:shd w:val="clear" w:color="auto" w:fill="auto"/>
            <w:vAlign w:val="bottom"/>
            <w:hideMark/>
          </w:tcPr>
          <w:p w:rsidR="00FE5FE6" w:rsidRPr="00FE5FE6" w:rsidRDefault="00FE5FE6" w:rsidP="00FE5FE6">
            <w:pPr>
              <w:jc w:val="both"/>
              <w:rPr>
                <w:rFonts w:eastAsia="Times New Roman"/>
                <w:color w:val="000000"/>
                <w:lang w:eastAsia="tr-TR"/>
              </w:rPr>
            </w:pPr>
            <w:r>
              <w:rPr>
                <w:rFonts w:eastAsia="Times New Roman"/>
                <w:color w:val="000000"/>
                <w:lang w:eastAsia="tr-TR"/>
              </w:rPr>
              <w:t>1-</w:t>
            </w:r>
            <w:r w:rsidRPr="0054627B">
              <w:rPr>
                <w:rFonts w:ascii="Times New Roman" w:eastAsia="Times New Roman" w:hAnsi="Times New Roman" w:cs="Times New Roman"/>
                <w:color w:val="000000"/>
                <w:lang w:eastAsia="tr-TR"/>
              </w:rPr>
              <w:t xml:space="preserve"> Malzemel</w:t>
            </w:r>
            <w:r>
              <w:rPr>
                <w:rFonts w:ascii="Times New Roman" w:eastAsia="Times New Roman" w:hAnsi="Times New Roman" w:cs="Times New Roman"/>
                <w:color w:val="000000"/>
                <w:lang w:eastAsia="tr-TR"/>
              </w:rPr>
              <w:t>e</w:t>
            </w:r>
            <w:r w:rsidRPr="0054627B">
              <w:rPr>
                <w:rFonts w:ascii="Times New Roman" w:eastAsia="Times New Roman" w:hAnsi="Times New Roman" w:cs="Times New Roman"/>
                <w:color w:val="000000"/>
                <w:lang w:eastAsia="tr-TR"/>
              </w:rPr>
              <w:t>rin teslimi okul ambarıdır.</w:t>
            </w:r>
          </w:p>
        </w:tc>
      </w:tr>
      <w:tr w:rsidR="00FE5FE6" w:rsidRPr="0054627B" w:rsidTr="00736324">
        <w:trPr>
          <w:trHeight w:val="600"/>
        </w:trPr>
        <w:tc>
          <w:tcPr>
            <w:tcW w:w="11482" w:type="dxa"/>
            <w:gridSpan w:val="5"/>
            <w:tcBorders>
              <w:top w:val="nil"/>
              <w:left w:val="single" w:sz="4" w:space="0" w:color="auto"/>
              <w:bottom w:val="nil"/>
              <w:right w:val="single" w:sz="4" w:space="0" w:color="auto"/>
            </w:tcBorders>
            <w:shd w:val="clear" w:color="auto" w:fill="auto"/>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2</w:t>
            </w:r>
            <w:r w:rsidRPr="007C1362">
              <w:rPr>
                <w:rFonts w:ascii="Times New Roman" w:eastAsia="Times New Roman" w:hAnsi="Times New Roman" w:cs="Times New Roman"/>
                <w:color w:val="000000"/>
                <w:lang w:eastAsia="tr-TR"/>
              </w:rPr>
              <w:t>-</w:t>
            </w:r>
            <w:r w:rsidRPr="0054627B">
              <w:rPr>
                <w:rFonts w:ascii="Times New Roman" w:eastAsia="Times New Roman" w:hAnsi="Times New Roman" w:cs="Times New Roman"/>
                <w:color w:val="000000"/>
                <w:lang w:eastAsia="tr-TR"/>
              </w:rPr>
              <w:t xml:space="preserve"> Satın alınacak mallar şartname dokümanında belirtilen tarih, yer, şekil ve usulünde teslim edilecektir.</w:t>
            </w:r>
          </w:p>
        </w:tc>
      </w:tr>
      <w:tr w:rsidR="00FE5FE6" w:rsidRPr="0054627B" w:rsidTr="00736324">
        <w:trPr>
          <w:trHeight w:val="1150"/>
        </w:trPr>
        <w:tc>
          <w:tcPr>
            <w:tcW w:w="11482" w:type="dxa"/>
            <w:gridSpan w:val="5"/>
            <w:tcBorders>
              <w:top w:val="nil"/>
              <w:left w:val="single" w:sz="4" w:space="0" w:color="auto"/>
              <w:bottom w:val="single" w:sz="4" w:space="0" w:color="auto"/>
              <w:right w:val="single" w:sz="4" w:space="0" w:color="auto"/>
            </w:tcBorders>
            <w:shd w:val="clear" w:color="auto" w:fill="auto"/>
            <w:vAlign w:val="bottom"/>
            <w:hideMark/>
          </w:tcPr>
          <w:p w:rsidR="00FE5FE6" w:rsidRPr="00FE5FE6" w:rsidRDefault="00FE5FE6" w:rsidP="00FE5FE6">
            <w:pPr>
              <w:jc w:val="both"/>
              <w:rPr>
                <w:rFonts w:ascii="Times New Roman" w:eastAsia="Times New Roman" w:hAnsi="Times New Roman" w:cs="Times New Roman"/>
                <w:color w:val="000000"/>
                <w:lang w:eastAsia="tr-TR"/>
              </w:rPr>
            </w:pPr>
            <w:r w:rsidRPr="00FE5FE6">
              <w:rPr>
                <w:rFonts w:ascii="Times New Roman" w:eastAsia="Times New Roman" w:hAnsi="Times New Roman" w:cs="Times New Roman"/>
                <w:color w:val="000000"/>
                <w:lang w:eastAsia="tr-TR"/>
              </w:rPr>
              <w:t xml:space="preserve">3- Teslimat, ürünlerin indirilip Müdürlüğümüzün Kabul ve Muayene komisyonu tarafından sayılıp, kalite kontrolü yapıldıktan sonra teslimat gerçekleşmiş sayılacaktır. Uygun olmayan malzemeler yükleniciye iade edilecektir. </w:t>
            </w:r>
          </w:p>
        </w:tc>
      </w:tr>
      <w:tr w:rsidR="00FE5FE6" w:rsidRPr="0054627B" w:rsidTr="00736324">
        <w:trPr>
          <w:trHeight w:val="1741"/>
        </w:trPr>
        <w:tc>
          <w:tcPr>
            <w:tcW w:w="1008" w:type="dxa"/>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single" w:sz="4" w:space="0" w:color="auto"/>
              <w:left w:val="nil"/>
              <w:bottom w:val="nil"/>
              <w:right w:val="nil"/>
            </w:tcBorders>
            <w:shd w:val="clear" w:color="auto" w:fill="auto"/>
            <w:noWrap/>
            <w:vAlign w:val="center"/>
            <w:hideMark/>
          </w:tcPr>
          <w:p w:rsidR="00736324" w:rsidRDefault="00736324" w:rsidP="00C1258E">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Zeynep ÖZTÜRK</w:t>
            </w:r>
          </w:p>
          <w:p w:rsidR="00FE5FE6" w:rsidRPr="0054627B" w:rsidRDefault="00736324" w:rsidP="00736324">
            <w:pPr>
              <w:spacing w:after="0" w:line="240" w:lineRule="auto"/>
              <w:rPr>
                <w:rFonts w:ascii="Times New Roman" w:eastAsia="Times New Roman" w:hAnsi="Times New Roman" w:cs="Times New Roman"/>
                <w:color w:val="000000"/>
                <w:lang w:eastAsia="tr-TR"/>
              </w:rPr>
            </w:pPr>
            <w:bookmarkStart w:id="0" w:name="_GoBack"/>
            <w:bookmarkEnd w:id="0"/>
            <w:r>
              <w:rPr>
                <w:rFonts w:ascii="Times New Roman" w:eastAsia="Times New Roman" w:hAnsi="Times New Roman" w:cs="Times New Roman"/>
                <w:color w:val="000000"/>
                <w:lang w:eastAsia="tr-TR"/>
              </w:rPr>
              <w:t xml:space="preserve">Okul Müdürü         </w:t>
            </w:r>
          </w:p>
        </w:tc>
      </w:tr>
    </w:tbl>
    <w:p w:rsidR="00891331" w:rsidRDefault="00C50DF4"/>
    <w:sectPr w:rsidR="00891331" w:rsidSect="00E67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73D85"/>
    <w:multiLevelType w:val="hybridMultilevel"/>
    <w:tmpl w:val="0642747A"/>
    <w:lvl w:ilvl="0" w:tplc="13F4C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4140EC"/>
    <w:multiLevelType w:val="hybridMultilevel"/>
    <w:tmpl w:val="0642747A"/>
    <w:lvl w:ilvl="0" w:tplc="13F4C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38B2"/>
    <w:rsid w:val="00077062"/>
    <w:rsid w:val="001963E9"/>
    <w:rsid w:val="00276DB7"/>
    <w:rsid w:val="0054627B"/>
    <w:rsid w:val="006238B2"/>
    <w:rsid w:val="00736324"/>
    <w:rsid w:val="007C1362"/>
    <w:rsid w:val="008467EF"/>
    <w:rsid w:val="00BE52CC"/>
    <w:rsid w:val="00C1258E"/>
    <w:rsid w:val="00C50DF4"/>
    <w:rsid w:val="00CD48A0"/>
    <w:rsid w:val="00D1193D"/>
    <w:rsid w:val="00E675F3"/>
    <w:rsid w:val="00FE5F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5FE6"/>
    <w:pPr>
      <w:spacing w:after="200" w:line="276"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85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ZEYNEP</cp:lastModifiedBy>
  <cp:revision>2</cp:revision>
  <dcterms:created xsi:type="dcterms:W3CDTF">2024-09-23T08:59:00Z</dcterms:created>
  <dcterms:modified xsi:type="dcterms:W3CDTF">2024-09-23T08:59:00Z</dcterms:modified>
</cp:coreProperties>
</file>